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BA6" w:rsidRPr="0066095E" w:rsidRDefault="00D15BA6" w:rsidP="00D15BA6">
      <w:pPr>
        <w:jc w:val="center"/>
        <w:rPr>
          <w:rFonts w:ascii="Times New Roman" w:hAnsi="Times New Roman" w:cs="Times New Roman"/>
          <w:b/>
          <w:sz w:val="24"/>
          <w:szCs w:val="24"/>
        </w:rPr>
      </w:pPr>
      <w:r w:rsidRPr="0066095E">
        <w:rPr>
          <w:rFonts w:ascii="Times New Roman" w:hAnsi="Times New Roman" w:cs="Times New Roman"/>
          <w:b/>
          <w:sz w:val="24"/>
          <w:szCs w:val="24"/>
        </w:rPr>
        <w:t>DENGUE IN END STAGE RENAL DISEASE PATIENTS ON HEMODIALYSIS-EVALUATING CLINICAL PROFILES AND INDICATORS OF CRITICAL OUTCOME DURING MAJOR OUTBREAK IN BANGLADESH</w:t>
      </w:r>
    </w:p>
    <w:p w:rsidR="00D15BA6" w:rsidRPr="0066095E" w:rsidRDefault="00D15BA6" w:rsidP="00D15BA6">
      <w:pPr>
        <w:jc w:val="center"/>
        <w:rPr>
          <w:rFonts w:ascii="Times New Roman" w:hAnsi="Times New Roman" w:cs="Times New Roman"/>
          <w:sz w:val="24"/>
          <w:szCs w:val="24"/>
        </w:rPr>
      </w:pPr>
    </w:p>
    <w:p w:rsidR="00D15BA6" w:rsidRPr="0066095E" w:rsidRDefault="00D15BA6" w:rsidP="00C71A6B">
      <w:pPr>
        <w:rPr>
          <w:rFonts w:ascii="Times New Roman" w:hAnsi="Times New Roman" w:cs="Times New Roman"/>
          <w:color w:val="212529"/>
          <w:sz w:val="24"/>
          <w:szCs w:val="24"/>
          <w:shd w:val="clear" w:color="auto" w:fill="FFFFFF"/>
        </w:rPr>
      </w:pPr>
      <w:proofErr w:type="spellStart"/>
      <w:r w:rsidRPr="0066095E">
        <w:rPr>
          <w:rFonts w:ascii="Times New Roman" w:hAnsi="Times New Roman" w:cs="Times New Roman"/>
          <w:color w:val="212529"/>
          <w:sz w:val="24"/>
          <w:szCs w:val="24"/>
          <w:u w:val="single"/>
          <w:shd w:val="clear" w:color="auto" w:fill="FFFFFF"/>
        </w:rPr>
        <w:t>Jabin</w:t>
      </w:r>
      <w:proofErr w:type="spellEnd"/>
      <w:r w:rsidRPr="0066095E">
        <w:rPr>
          <w:rFonts w:ascii="Times New Roman" w:hAnsi="Times New Roman" w:cs="Times New Roman"/>
          <w:color w:val="212529"/>
          <w:sz w:val="24"/>
          <w:szCs w:val="24"/>
          <w:u w:val="single"/>
          <w:shd w:val="clear" w:color="auto" w:fill="FFFFFF"/>
        </w:rPr>
        <w:t xml:space="preserve"> M</w:t>
      </w:r>
      <w:r w:rsidR="0066095E" w:rsidRPr="0066095E">
        <w:rPr>
          <w:rFonts w:ascii="Times New Roman" w:hAnsi="Times New Roman" w:cs="Times New Roman"/>
          <w:color w:val="212529"/>
          <w:sz w:val="24"/>
          <w:szCs w:val="24"/>
          <w:u w:val="single"/>
          <w:shd w:val="clear" w:color="auto" w:fill="FFFFFF"/>
        </w:rPr>
        <w:t xml:space="preserve"> 1</w:t>
      </w:r>
      <w:r w:rsidRPr="0066095E">
        <w:rPr>
          <w:rFonts w:ascii="Times New Roman" w:hAnsi="Times New Roman" w:cs="Times New Roman"/>
          <w:color w:val="212529"/>
          <w:sz w:val="24"/>
          <w:szCs w:val="24"/>
          <w:u w:val="single"/>
          <w:shd w:val="clear" w:color="auto" w:fill="FFFFFF"/>
        </w:rPr>
        <w:t>.</w:t>
      </w:r>
      <w:r w:rsidRPr="0066095E">
        <w:rPr>
          <w:rFonts w:ascii="Times New Roman" w:hAnsi="Times New Roman" w:cs="Times New Roman"/>
          <w:color w:val="212529"/>
          <w:sz w:val="24"/>
          <w:szCs w:val="24"/>
          <w:shd w:val="clear" w:color="auto" w:fill="FFFFFF"/>
        </w:rPr>
        <w:t xml:space="preserve"> </w:t>
      </w:r>
      <w:proofErr w:type="spellStart"/>
      <w:r w:rsidRPr="0066095E">
        <w:rPr>
          <w:rFonts w:ascii="Times New Roman" w:hAnsi="Times New Roman" w:cs="Times New Roman"/>
          <w:color w:val="212529"/>
          <w:sz w:val="24"/>
          <w:szCs w:val="24"/>
          <w:shd w:val="clear" w:color="auto" w:fill="FFFFFF"/>
        </w:rPr>
        <w:t>Motafi</w:t>
      </w:r>
      <w:proofErr w:type="spellEnd"/>
      <w:r w:rsidRPr="0066095E">
        <w:rPr>
          <w:rFonts w:ascii="Times New Roman" w:hAnsi="Times New Roman" w:cs="Times New Roman"/>
          <w:color w:val="212529"/>
          <w:sz w:val="24"/>
          <w:szCs w:val="24"/>
          <w:shd w:val="clear" w:color="auto" w:fill="FFFFFF"/>
        </w:rPr>
        <w:t xml:space="preserve"> M</w:t>
      </w:r>
      <w:r w:rsidR="0066095E" w:rsidRPr="0066095E">
        <w:rPr>
          <w:rFonts w:ascii="Times New Roman" w:hAnsi="Times New Roman" w:cs="Times New Roman"/>
          <w:color w:val="212529"/>
          <w:sz w:val="24"/>
          <w:szCs w:val="24"/>
          <w:shd w:val="clear" w:color="auto" w:fill="FFFFFF"/>
        </w:rPr>
        <w:t xml:space="preserve"> 2</w:t>
      </w:r>
    </w:p>
    <w:p w:rsidR="0066095E" w:rsidRPr="0066095E" w:rsidRDefault="0066095E" w:rsidP="00C71A6B">
      <w:pPr>
        <w:rPr>
          <w:rFonts w:ascii="Times New Roman" w:hAnsi="Times New Roman" w:cs="Times New Roman"/>
          <w:color w:val="212529"/>
          <w:sz w:val="24"/>
          <w:szCs w:val="24"/>
          <w:shd w:val="clear" w:color="auto" w:fill="FFFFFF"/>
        </w:rPr>
      </w:pPr>
      <w:r w:rsidRPr="0066095E">
        <w:rPr>
          <w:rFonts w:ascii="Times New Roman" w:hAnsi="Times New Roman" w:cs="Times New Roman"/>
          <w:color w:val="212529"/>
          <w:sz w:val="24"/>
          <w:szCs w:val="24"/>
          <w:shd w:val="clear" w:color="auto" w:fill="FFFFFF"/>
        </w:rPr>
        <w:t xml:space="preserve">1 Associate professor, </w:t>
      </w:r>
      <w:proofErr w:type="spellStart"/>
      <w:r w:rsidRPr="0066095E">
        <w:rPr>
          <w:rFonts w:ascii="Times New Roman" w:hAnsi="Times New Roman" w:cs="Times New Roman"/>
          <w:color w:val="212529"/>
          <w:sz w:val="24"/>
          <w:szCs w:val="24"/>
          <w:shd w:val="clear" w:color="auto" w:fill="FFFFFF"/>
        </w:rPr>
        <w:t>Gonoshasthaya</w:t>
      </w:r>
      <w:proofErr w:type="spellEnd"/>
      <w:r w:rsidRPr="0066095E">
        <w:rPr>
          <w:rFonts w:ascii="Times New Roman" w:hAnsi="Times New Roman" w:cs="Times New Roman"/>
          <w:color w:val="212529"/>
          <w:sz w:val="24"/>
          <w:szCs w:val="24"/>
          <w:shd w:val="clear" w:color="auto" w:fill="FFFFFF"/>
        </w:rPr>
        <w:t xml:space="preserve"> </w:t>
      </w:r>
      <w:proofErr w:type="spellStart"/>
      <w:r w:rsidRPr="0066095E">
        <w:rPr>
          <w:rFonts w:ascii="Times New Roman" w:hAnsi="Times New Roman" w:cs="Times New Roman"/>
          <w:color w:val="212529"/>
          <w:sz w:val="24"/>
          <w:szCs w:val="24"/>
          <w:shd w:val="clear" w:color="auto" w:fill="FFFFFF"/>
        </w:rPr>
        <w:t>samaj</w:t>
      </w:r>
      <w:proofErr w:type="spellEnd"/>
      <w:r w:rsidRPr="0066095E">
        <w:rPr>
          <w:rFonts w:ascii="Times New Roman" w:hAnsi="Times New Roman" w:cs="Times New Roman"/>
          <w:color w:val="212529"/>
          <w:sz w:val="24"/>
          <w:szCs w:val="24"/>
          <w:shd w:val="clear" w:color="auto" w:fill="FFFFFF"/>
        </w:rPr>
        <w:t xml:space="preserve"> </w:t>
      </w:r>
      <w:proofErr w:type="spellStart"/>
      <w:r w:rsidRPr="0066095E">
        <w:rPr>
          <w:rFonts w:ascii="Times New Roman" w:hAnsi="Times New Roman" w:cs="Times New Roman"/>
          <w:color w:val="212529"/>
          <w:sz w:val="24"/>
          <w:szCs w:val="24"/>
          <w:shd w:val="clear" w:color="auto" w:fill="FFFFFF"/>
        </w:rPr>
        <w:t>vittik</w:t>
      </w:r>
      <w:proofErr w:type="spellEnd"/>
      <w:r w:rsidRPr="0066095E">
        <w:rPr>
          <w:rFonts w:ascii="Times New Roman" w:hAnsi="Times New Roman" w:cs="Times New Roman"/>
          <w:color w:val="212529"/>
          <w:sz w:val="24"/>
          <w:szCs w:val="24"/>
          <w:shd w:val="clear" w:color="auto" w:fill="FFFFFF"/>
        </w:rPr>
        <w:t xml:space="preserve"> medical college</w:t>
      </w:r>
    </w:p>
    <w:p w:rsidR="0066095E" w:rsidRPr="0066095E" w:rsidRDefault="0066095E" w:rsidP="00C71A6B">
      <w:pPr>
        <w:rPr>
          <w:rFonts w:ascii="Times New Roman" w:hAnsi="Times New Roman" w:cs="Times New Roman"/>
          <w:color w:val="212529"/>
          <w:sz w:val="24"/>
          <w:szCs w:val="24"/>
          <w:shd w:val="clear" w:color="auto" w:fill="FFFFFF"/>
        </w:rPr>
      </w:pPr>
      <w:r w:rsidRPr="0066095E">
        <w:rPr>
          <w:rFonts w:ascii="Times New Roman" w:hAnsi="Times New Roman" w:cs="Times New Roman"/>
          <w:color w:val="212529"/>
          <w:sz w:val="24"/>
          <w:szCs w:val="24"/>
          <w:shd w:val="clear" w:color="auto" w:fill="FFFFFF"/>
        </w:rPr>
        <w:t xml:space="preserve">2 Professor, </w:t>
      </w:r>
      <w:proofErr w:type="spellStart"/>
      <w:r w:rsidRPr="0066095E">
        <w:rPr>
          <w:rFonts w:ascii="Times New Roman" w:hAnsi="Times New Roman" w:cs="Times New Roman"/>
          <w:color w:val="212529"/>
          <w:sz w:val="24"/>
          <w:szCs w:val="24"/>
          <w:shd w:val="clear" w:color="auto" w:fill="FFFFFF"/>
        </w:rPr>
        <w:t>Gonoshasthaya</w:t>
      </w:r>
      <w:proofErr w:type="spellEnd"/>
      <w:r w:rsidRPr="0066095E">
        <w:rPr>
          <w:rFonts w:ascii="Times New Roman" w:hAnsi="Times New Roman" w:cs="Times New Roman"/>
          <w:color w:val="212529"/>
          <w:sz w:val="24"/>
          <w:szCs w:val="24"/>
          <w:shd w:val="clear" w:color="auto" w:fill="FFFFFF"/>
        </w:rPr>
        <w:t xml:space="preserve"> </w:t>
      </w:r>
      <w:proofErr w:type="spellStart"/>
      <w:r w:rsidRPr="0066095E">
        <w:rPr>
          <w:rFonts w:ascii="Times New Roman" w:hAnsi="Times New Roman" w:cs="Times New Roman"/>
          <w:color w:val="212529"/>
          <w:sz w:val="24"/>
          <w:szCs w:val="24"/>
          <w:shd w:val="clear" w:color="auto" w:fill="FFFFFF"/>
        </w:rPr>
        <w:t>samaj</w:t>
      </w:r>
      <w:proofErr w:type="spellEnd"/>
      <w:r w:rsidRPr="0066095E">
        <w:rPr>
          <w:rFonts w:ascii="Times New Roman" w:hAnsi="Times New Roman" w:cs="Times New Roman"/>
          <w:color w:val="212529"/>
          <w:sz w:val="24"/>
          <w:szCs w:val="24"/>
          <w:shd w:val="clear" w:color="auto" w:fill="FFFFFF"/>
        </w:rPr>
        <w:t xml:space="preserve"> </w:t>
      </w:r>
      <w:proofErr w:type="spellStart"/>
      <w:r w:rsidRPr="0066095E">
        <w:rPr>
          <w:rFonts w:ascii="Times New Roman" w:hAnsi="Times New Roman" w:cs="Times New Roman"/>
          <w:color w:val="212529"/>
          <w:sz w:val="24"/>
          <w:szCs w:val="24"/>
          <w:shd w:val="clear" w:color="auto" w:fill="FFFFFF"/>
        </w:rPr>
        <w:t>vittik</w:t>
      </w:r>
      <w:proofErr w:type="spellEnd"/>
      <w:r w:rsidRPr="0066095E">
        <w:rPr>
          <w:rFonts w:ascii="Times New Roman" w:hAnsi="Times New Roman" w:cs="Times New Roman"/>
          <w:color w:val="212529"/>
          <w:sz w:val="24"/>
          <w:szCs w:val="24"/>
          <w:shd w:val="clear" w:color="auto" w:fill="FFFFFF"/>
        </w:rPr>
        <w:t xml:space="preserve"> medical college</w:t>
      </w:r>
    </w:p>
    <w:p w:rsidR="00D15BA6" w:rsidRPr="00D15BA6" w:rsidRDefault="00D15BA6" w:rsidP="00C71A6B">
      <w:pPr>
        <w:rPr>
          <w:rFonts w:ascii="Times New Roman" w:hAnsi="Times New Roman" w:cs="Times New Roman"/>
          <w:sz w:val="24"/>
          <w:szCs w:val="24"/>
        </w:rPr>
      </w:pPr>
    </w:p>
    <w:p w:rsidR="00D15BA6" w:rsidRPr="00D15BA6" w:rsidRDefault="00D15BA6" w:rsidP="00C71A6B">
      <w:pPr>
        <w:rPr>
          <w:rFonts w:ascii="Times New Roman" w:hAnsi="Times New Roman" w:cs="Times New Roman"/>
          <w:sz w:val="24"/>
          <w:szCs w:val="24"/>
        </w:rPr>
      </w:pPr>
    </w:p>
    <w:p w:rsidR="000B441E" w:rsidRDefault="00A70338" w:rsidP="00C71A6B">
      <w:pPr>
        <w:rPr>
          <w:rFonts w:ascii="Times New Roman" w:hAnsi="Times New Roman" w:cs="Times New Roman"/>
          <w:sz w:val="24"/>
          <w:szCs w:val="24"/>
        </w:rPr>
      </w:pPr>
      <w:r>
        <w:rPr>
          <w:rFonts w:ascii="Times New Roman" w:hAnsi="Times New Roman" w:cs="Times New Roman"/>
          <w:sz w:val="24"/>
          <w:szCs w:val="24"/>
        </w:rPr>
        <w:t>Background</w:t>
      </w:r>
      <w:r w:rsidR="00C71A6B" w:rsidRPr="00D15BA6">
        <w:rPr>
          <w:rFonts w:ascii="Times New Roman" w:hAnsi="Times New Roman" w:cs="Times New Roman"/>
          <w:sz w:val="24"/>
          <w:szCs w:val="24"/>
        </w:rPr>
        <w:t xml:space="preserve">: </w:t>
      </w:r>
      <w:r w:rsidR="00C71A6B" w:rsidRPr="00D15BA6">
        <w:rPr>
          <w:rFonts w:ascii="Times New Roman" w:hAnsi="Times New Roman" w:cs="Times New Roman"/>
          <w:sz w:val="24"/>
          <w:szCs w:val="24"/>
        </w:rPr>
        <w:t xml:space="preserve">Dengue is prevalent in over 100 nations, with Asia bearing 70% of the global disease burden. Bangladesh, an endemic zone, witnessed </w:t>
      </w:r>
      <w:proofErr w:type="gramStart"/>
      <w:r w:rsidR="00C71A6B" w:rsidRPr="00D15BA6">
        <w:rPr>
          <w:rFonts w:ascii="Times New Roman" w:hAnsi="Times New Roman" w:cs="Times New Roman"/>
          <w:sz w:val="24"/>
          <w:szCs w:val="24"/>
        </w:rPr>
        <w:t>its</w:t>
      </w:r>
      <w:proofErr w:type="gramEnd"/>
      <w:r w:rsidR="00C71A6B" w:rsidRPr="00D15BA6">
        <w:rPr>
          <w:rFonts w:ascii="Times New Roman" w:hAnsi="Times New Roman" w:cs="Times New Roman"/>
          <w:sz w:val="24"/>
          <w:szCs w:val="24"/>
        </w:rPr>
        <w:t xml:space="preserve"> largest-ever dengue outbreak with a 0.5% case fatality rate. </w:t>
      </w:r>
    </w:p>
    <w:p w:rsidR="00C71A6B" w:rsidRPr="00D15BA6" w:rsidRDefault="000B441E" w:rsidP="00C71A6B">
      <w:pPr>
        <w:rPr>
          <w:rFonts w:ascii="Times New Roman" w:hAnsi="Times New Roman" w:cs="Times New Roman"/>
          <w:sz w:val="24"/>
          <w:szCs w:val="24"/>
        </w:rPr>
      </w:pPr>
      <w:bookmarkStart w:id="0" w:name="_GoBack"/>
      <w:r>
        <w:rPr>
          <w:rFonts w:ascii="Times New Roman" w:hAnsi="Times New Roman" w:cs="Times New Roman"/>
          <w:sz w:val="24"/>
          <w:szCs w:val="24"/>
        </w:rPr>
        <w:t>Objective</w:t>
      </w:r>
      <w:bookmarkEnd w:id="0"/>
      <w:r>
        <w:rPr>
          <w:rFonts w:ascii="Times New Roman" w:hAnsi="Times New Roman" w:cs="Times New Roman"/>
          <w:sz w:val="24"/>
          <w:szCs w:val="24"/>
        </w:rPr>
        <w:t xml:space="preserve">: </w:t>
      </w:r>
      <w:r w:rsidR="00C71A6B" w:rsidRPr="00D15BA6">
        <w:rPr>
          <w:rFonts w:ascii="Times New Roman" w:hAnsi="Times New Roman" w:cs="Times New Roman"/>
          <w:sz w:val="24"/>
          <w:szCs w:val="24"/>
        </w:rPr>
        <w:t>This study investigates the clinical presentation, outcomes,</w:t>
      </w:r>
      <w:r w:rsidR="00D15BA6" w:rsidRPr="00D15BA6">
        <w:rPr>
          <w:rFonts w:ascii="Times New Roman" w:hAnsi="Times New Roman" w:cs="Times New Roman"/>
          <w:sz w:val="24"/>
          <w:szCs w:val="24"/>
        </w:rPr>
        <w:t xml:space="preserve"> prevalence </w:t>
      </w:r>
      <w:proofErr w:type="gramStart"/>
      <w:r w:rsidR="00D15BA6" w:rsidRPr="00D15BA6">
        <w:rPr>
          <w:rFonts w:ascii="Times New Roman" w:hAnsi="Times New Roman" w:cs="Times New Roman"/>
          <w:sz w:val="24"/>
          <w:szCs w:val="24"/>
        </w:rPr>
        <w:t xml:space="preserve">of </w:t>
      </w:r>
      <w:r w:rsidR="00C71A6B" w:rsidRPr="00D15BA6">
        <w:rPr>
          <w:rFonts w:ascii="Times New Roman" w:hAnsi="Times New Roman" w:cs="Times New Roman"/>
          <w:sz w:val="24"/>
          <w:szCs w:val="24"/>
        </w:rPr>
        <w:t xml:space="preserve"> warning</w:t>
      </w:r>
      <w:proofErr w:type="gramEnd"/>
      <w:r w:rsidR="00C71A6B" w:rsidRPr="00D15BA6">
        <w:rPr>
          <w:rFonts w:ascii="Times New Roman" w:hAnsi="Times New Roman" w:cs="Times New Roman"/>
          <w:sz w:val="24"/>
          <w:szCs w:val="24"/>
        </w:rPr>
        <w:t xml:space="preserve"> signs, severe dengue, and indicators</w:t>
      </w:r>
      <w:r>
        <w:rPr>
          <w:rFonts w:ascii="Times New Roman" w:hAnsi="Times New Roman" w:cs="Times New Roman"/>
          <w:sz w:val="24"/>
          <w:szCs w:val="24"/>
        </w:rPr>
        <w:t xml:space="preserve"> of </w:t>
      </w:r>
      <w:r w:rsidRPr="00D15BA6">
        <w:rPr>
          <w:rFonts w:ascii="Times New Roman" w:hAnsi="Times New Roman" w:cs="Times New Roman"/>
          <w:sz w:val="24"/>
          <w:szCs w:val="24"/>
        </w:rPr>
        <w:t>critical outcome</w:t>
      </w:r>
      <w:r w:rsidR="00C71A6B" w:rsidRPr="00D15BA6">
        <w:rPr>
          <w:rFonts w:ascii="Times New Roman" w:hAnsi="Times New Roman" w:cs="Times New Roman"/>
          <w:sz w:val="24"/>
          <w:szCs w:val="24"/>
        </w:rPr>
        <w:t xml:space="preserve"> in ESRD patients undergoing maintenance hemodialysis (MHD).</w:t>
      </w:r>
    </w:p>
    <w:p w:rsidR="00C71A6B" w:rsidRPr="00D15BA6" w:rsidRDefault="00C71A6B" w:rsidP="00C71A6B">
      <w:pPr>
        <w:rPr>
          <w:rFonts w:ascii="Times New Roman" w:hAnsi="Times New Roman" w:cs="Times New Roman"/>
          <w:sz w:val="24"/>
          <w:szCs w:val="24"/>
        </w:rPr>
      </w:pPr>
      <w:r w:rsidRPr="00D15BA6">
        <w:rPr>
          <w:rFonts w:ascii="Times New Roman" w:hAnsi="Times New Roman" w:cs="Times New Roman"/>
          <w:sz w:val="24"/>
          <w:szCs w:val="24"/>
        </w:rPr>
        <w:t xml:space="preserve">Methods: </w:t>
      </w:r>
      <w:r w:rsidRPr="00D15BA6">
        <w:rPr>
          <w:rFonts w:ascii="Times New Roman" w:hAnsi="Times New Roman" w:cs="Times New Roman"/>
          <w:sz w:val="24"/>
          <w:szCs w:val="24"/>
        </w:rPr>
        <w:t xml:space="preserve">An observational study was conducted at </w:t>
      </w:r>
      <w:proofErr w:type="spellStart"/>
      <w:r w:rsidRPr="00D15BA6">
        <w:rPr>
          <w:rFonts w:ascii="Times New Roman" w:hAnsi="Times New Roman" w:cs="Times New Roman"/>
          <w:sz w:val="24"/>
          <w:szCs w:val="24"/>
        </w:rPr>
        <w:t>Gonoshasthaya</w:t>
      </w:r>
      <w:proofErr w:type="spellEnd"/>
      <w:r w:rsidRPr="00D15BA6">
        <w:rPr>
          <w:rFonts w:ascii="Times New Roman" w:hAnsi="Times New Roman" w:cs="Times New Roman"/>
          <w:sz w:val="24"/>
          <w:szCs w:val="24"/>
        </w:rPr>
        <w:t xml:space="preserve"> </w:t>
      </w:r>
      <w:proofErr w:type="spellStart"/>
      <w:r w:rsidRPr="00D15BA6">
        <w:rPr>
          <w:rFonts w:ascii="Times New Roman" w:hAnsi="Times New Roman" w:cs="Times New Roman"/>
          <w:sz w:val="24"/>
          <w:szCs w:val="24"/>
        </w:rPr>
        <w:t>Nogor</w:t>
      </w:r>
      <w:proofErr w:type="spellEnd"/>
      <w:r w:rsidRPr="00D15BA6">
        <w:rPr>
          <w:rFonts w:ascii="Times New Roman" w:hAnsi="Times New Roman" w:cs="Times New Roman"/>
          <w:sz w:val="24"/>
          <w:szCs w:val="24"/>
        </w:rPr>
        <w:t xml:space="preserve"> Hospital, Dhaka, Bangladesh, from May to October 2023. It included ESRD patients on maintenance hemodialysis for at least three months who were admitted with dengue infection. Patients provided written consent, and the observational period lasted from </w:t>
      </w:r>
      <w:r w:rsidRPr="00D15BA6">
        <w:rPr>
          <w:rFonts w:ascii="Times New Roman" w:hAnsi="Times New Roman" w:cs="Times New Roman"/>
          <w:sz w:val="24"/>
          <w:szCs w:val="24"/>
        </w:rPr>
        <w:t>1</w:t>
      </w:r>
      <w:r w:rsidRPr="00D15BA6">
        <w:rPr>
          <w:rFonts w:ascii="Times New Roman" w:hAnsi="Times New Roman" w:cs="Times New Roman"/>
          <w:sz w:val="24"/>
          <w:szCs w:val="24"/>
          <w:vertAlign w:val="superscript"/>
        </w:rPr>
        <w:t>st</w:t>
      </w:r>
      <w:r w:rsidRPr="00D15BA6">
        <w:rPr>
          <w:rFonts w:ascii="Times New Roman" w:hAnsi="Times New Roman" w:cs="Times New Roman"/>
          <w:sz w:val="24"/>
          <w:szCs w:val="24"/>
        </w:rPr>
        <w:t xml:space="preserve"> day of </w:t>
      </w:r>
      <w:r w:rsidRPr="00D15BA6">
        <w:rPr>
          <w:rFonts w:ascii="Times New Roman" w:hAnsi="Times New Roman" w:cs="Times New Roman"/>
          <w:sz w:val="24"/>
          <w:szCs w:val="24"/>
        </w:rPr>
        <w:t>admission to discharge or death.</w:t>
      </w:r>
    </w:p>
    <w:p w:rsidR="00C71A6B" w:rsidRPr="00D15BA6" w:rsidRDefault="00C71A6B" w:rsidP="00C71A6B">
      <w:pPr>
        <w:rPr>
          <w:rFonts w:ascii="Times New Roman" w:hAnsi="Times New Roman" w:cs="Times New Roman"/>
          <w:sz w:val="24"/>
          <w:szCs w:val="24"/>
        </w:rPr>
      </w:pPr>
      <w:r w:rsidRPr="00D15BA6">
        <w:rPr>
          <w:rFonts w:ascii="Times New Roman" w:hAnsi="Times New Roman" w:cs="Times New Roman"/>
          <w:sz w:val="24"/>
          <w:szCs w:val="24"/>
        </w:rPr>
        <w:t xml:space="preserve">Results: </w:t>
      </w:r>
      <w:r w:rsidRPr="00D15BA6">
        <w:rPr>
          <w:rFonts w:ascii="Times New Roman" w:hAnsi="Times New Roman" w:cs="Times New Roman"/>
          <w:sz w:val="24"/>
          <w:szCs w:val="24"/>
        </w:rPr>
        <w:t>The study included 28 ESRD patients on maintenance hemodialysis admitted with dengue fever. Among these patients, 53.60% were male, and 46.40% were female, with a mean age of 41.18 yea</w:t>
      </w:r>
      <w:r w:rsidRPr="00D15BA6">
        <w:rPr>
          <w:rFonts w:ascii="Times New Roman" w:hAnsi="Times New Roman" w:cs="Times New Roman"/>
          <w:sz w:val="24"/>
          <w:szCs w:val="24"/>
        </w:rPr>
        <w:t>rs</w:t>
      </w:r>
      <w:r w:rsidRPr="00D15BA6">
        <w:rPr>
          <w:rFonts w:ascii="Times New Roman" w:hAnsi="Times New Roman" w:cs="Times New Roman"/>
          <w:sz w:val="24"/>
          <w:szCs w:val="24"/>
        </w:rPr>
        <w:t>. Notable comorbidities included hypertension (92.86%), diabetes (32.14%), ischemic heart disease (10.71%), and glomerulonephritis (7.14%). Fever was the most common clinical feature (92.86%), followed by loose motion (46.42%), vomitin</w:t>
      </w:r>
      <w:r w:rsidR="00D15BA6" w:rsidRPr="00D15BA6">
        <w:rPr>
          <w:rFonts w:ascii="Times New Roman" w:hAnsi="Times New Roman" w:cs="Times New Roman"/>
          <w:sz w:val="24"/>
          <w:szCs w:val="24"/>
        </w:rPr>
        <w:t>g (32.14%), and shock (32.14%). 75%</w:t>
      </w:r>
      <w:r w:rsidRPr="00D15BA6">
        <w:rPr>
          <w:rFonts w:ascii="Times New Roman" w:hAnsi="Times New Roman" w:cs="Times New Roman"/>
          <w:sz w:val="24"/>
          <w:szCs w:val="24"/>
        </w:rPr>
        <w:t xml:space="preserve"> of patients exhibited WHO warning signs at admission, associated with higher complication rates, including ICU admission (32.14%), respiratory distress (21.42%), altered consciousness (14.28%), and bleeding (14.28%). Severe dengue occurred in 32.14% of patients, with significant differences in laboratory parameters between survivors and non-survivors, and a mortality rate of 32.14%.</w:t>
      </w:r>
    </w:p>
    <w:p w:rsidR="009443DA" w:rsidRDefault="00D15BA6" w:rsidP="00C71A6B">
      <w:pPr>
        <w:rPr>
          <w:rFonts w:ascii="Times New Roman" w:hAnsi="Times New Roman" w:cs="Times New Roman"/>
          <w:sz w:val="24"/>
          <w:szCs w:val="24"/>
        </w:rPr>
      </w:pPr>
      <w:r w:rsidRPr="00D15BA6">
        <w:rPr>
          <w:rFonts w:ascii="Times New Roman" w:hAnsi="Times New Roman" w:cs="Times New Roman"/>
          <w:sz w:val="24"/>
          <w:szCs w:val="24"/>
        </w:rPr>
        <w:t xml:space="preserve">Conclusion: </w:t>
      </w:r>
      <w:r w:rsidR="00C71A6B" w:rsidRPr="00D15BA6">
        <w:rPr>
          <w:rFonts w:ascii="Times New Roman" w:hAnsi="Times New Roman" w:cs="Times New Roman"/>
          <w:sz w:val="24"/>
          <w:szCs w:val="24"/>
        </w:rPr>
        <w:t>For ESRD patients on hemodialysis, dengue fever poses significant risks. This study showed high complication and mortality rates. Early identification of warning signs is crucial for better outcomes in this high-risk group.</w:t>
      </w:r>
    </w:p>
    <w:p w:rsidR="00CE3E31" w:rsidRDefault="00CE3E31" w:rsidP="00C71A6B">
      <w:pPr>
        <w:rPr>
          <w:rFonts w:ascii="Times New Roman" w:hAnsi="Times New Roman" w:cs="Times New Roman"/>
          <w:sz w:val="24"/>
          <w:szCs w:val="24"/>
        </w:rPr>
      </w:pPr>
    </w:p>
    <w:p w:rsidR="00CE3E31" w:rsidRPr="00D15BA6" w:rsidRDefault="00CE3E31" w:rsidP="00C71A6B">
      <w:pPr>
        <w:rPr>
          <w:rFonts w:ascii="Times New Roman" w:hAnsi="Times New Roman" w:cs="Times New Roman"/>
          <w:sz w:val="24"/>
          <w:szCs w:val="24"/>
        </w:rPr>
      </w:pPr>
      <w:r>
        <w:rPr>
          <w:rFonts w:ascii="Times New Roman" w:hAnsi="Times New Roman" w:cs="Times New Roman"/>
          <w:sz w:val="24"/>
          <w:szCs w:val="24"/>
        </w:rPr>
        <w:t>Word count- 250 words</w:t>
      </w:r>
    </w:p>
    <w:sectPr w:rsidR="00CE3E31" w:rsidRPr="00D15B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A6B"/>
    <w:rsid w:val="000B441E"/>
    <w:rsid w:val="0066095E"/>
    <w:rsid w:val="009443DA"/>
    <w:rsid w:val="00A70338"/>
    <w:rsid w:val="00C71A6B"/>
    <w:rsid w:val="00CE3E31"/>
    <w:rsid w:val="00D15B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30A7B9-2822-42E8-AE03-551252C47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dc:creator>
  <cp:keywords/>
  <dc:description/>
  <cp:lastModifiedBy>GDC</cp:lastModifiedBy>
  <cp:revision>4</cp:revision>
  <dcterms:created xsi:type="dcterms:W3CDTF">2024-06-30T11:27:00Z</dcterms:created>
  <dcterms:modified xsi:type="dcterms:W3CDTF">2024-06-30T11:51:00Z</dcterms:modified>
</cp:coreProperties>
</file>